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D7" w:rsidRDefault="00FA53D7" w:rsidP="00FA53D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A53D7">
        <w:rPr>
          <w:rFonts w:ascii="Times New Roman" w:hAnsi="Times New Roman" w:cs="Times New Roman"/>
          <w:b/>
          <w:sz w:val="32"/>
          <w:szCs w:val="32"/>
        </w:rPr>
        <w:t>Дополнительно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FA53D7">
        <w:rPr>
          <w:rFonts w:ascii="Times New Roman" w:hAnsi="Times New Roman" w:cs="Times New Roman"/>
          <w:b/>
          <w:sz w:val="32"/>
          <w:szCs w:val="32"/>
        </w:rPr>
        <w:t xml:space="preserve"> финансир</w:t>
      </w:r>
      <w:r>
        <w:rPr>
          <w:rFonts w:ascii="Times New Roman" w:hAnsi="Times New Roman" w:cs="Times New Roman"/>
          <w:b/>
          <w:sz w:val="32"/>
          <w:szCs w:val="32"/>
        </w:rPr>
        <w:t>ование и реализация 2000 рублей для</w:t>
      </w:r>
      <w:r w:rsidRPr="00FA53D7">
        <w:rPr>
          <w:rFonts w:ascii="Times New Roman" w:hAnsi="Times New Roman" w:cs="Times New Roman"/>
          <w:b/>
          <w:sz w:val="32"/>
          <w:szCs w:val="32"/>
        </w:rPr>
        <w:t xml:space="preserve"> МОУ «СОШ № 72»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Pr="00FA53D7">
        <w:rPr>
          <w:rFonts w:ascii="Times New Roman" w:hAnsi="Times New Roman" w:cs="Times New Roman"/>
          <w:b/>
          <w:sz w:val="32"/>
          <w:szCs w:val="32"/>
        </w:rPr>
        <w:t>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53D7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FA53D7" w:rsidRPr="00FA53D7" w:rsidRDefault="00FA53D7" w:rsidP="00FA53D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8080"/>
        <w:gridCol w:w="3969"/>
      </w:tblGrid>
      <w:tr w:rsidR="00362980" w:rsidTr="00362980">
        <w:tc>
          <w:tcPr>
            <w:tcW w:w="2660" w:type="dxa"/>
          </w:tcPr>
          <w:p w:rsidR="00362980" w:rsidRPr="00FA53D7" w:rsidRDefault="00362980" w:rsidP="00FA5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8080" w:type="dxa"/>
          </w:tcPr>
          <w:p w:rsidR="00362980" w:rsidRPr="00FA53D7" w:rsidRDefault="00362980" w:rsidP="00FA5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договора</w:t>
            </w:r>
          </w:p>
        </w:tc>
        <w:tc>
          <w:tcPr>
            <w:tcW w:w="3969" w:type="dxa"/>
          </w:tcPr>
          <w:p w:rsidR="00362980" w:rsidRPr="00FA53D7" w:rsidRDefault="00362980" w:rsidP="00FA5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3D7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заключенного договора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рублей</w:t>
            </w:r>
          </w:p>
        </w:tc>
      </w:tr>
      <w:tr w:rsidR="00362980" w:rsidTr="00362980">
        <w:tc>
          <w:tcPr>
            <w:tcW w:w="2660" w:type="dxa"/>
            <w:vMerge w:val="restart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МОУ «СОШ № 72»</w:t>
            </w:r>
          </w:p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362980" w:rsidTr="00362980">
        <w:tc>
          <w:tcPr>
            <w:tcW w:w="2660" w:type="dxa"/>
            <w:vMerge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Приобретение посудомоечной машины для пищеблока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171 590,00</w:t>
            </w:r>
          </w:p>
        </w:tc>
      </w:tr>
      <w:tr w:rsidR="00362980" w:rsidTr="00362980">
        <w:tc>
          <w:tcPr>
            <w:tcW w:w="2660" w:type="dxa"/>
            <w:vMerge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36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Доукомплектование системы видеонаблюдения младшего корпуса, централизованное выведение видеокамер на центральную вахту.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197400,00</w:t>
            </w:r>
          </w:p>
        </w:tc>
      </w:tr>
      <w:tr w:rsidR="00362980" w:rsidTr="00362980">
        <w:tc>
          <w:tcPr>
            <w:tcW w:w="2660" w:type="dxa"/>
            <w:vMerge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Приобретение огнетушителей в помещения школы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20350,00</w:t>
            </w:r>
          </w:p>
        </w:tc>
      </w:tr>
      <w:tr w:rsidR="00362980" w:rsidTr="00362980">
        <w:tc>
          <w:tcPr>
            <w:tcW w:w="2660" w:type="dxa"/>
            <w:vMerge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Приобретение баннеров для фасада школы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32144,00</w:t>
            </w:r>
          </w:p>
        </w:tc>
      </w:tr>
      <w:tr w:rsidR="00362980" w:rsidTr="00362980">
        <w:tc>
          <w:tcPr>
            <w:tcW w:w="2660" w:type="dxa"/>
            <w:vMerge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электротоваров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(лампы,</w:t>
            </w: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 xml:space="preserve"> выключатели, розетки, светильники и т.д.)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89002,00</w:t>
            </w:r>
          </w:p>
        </w:tc>
      </w:tr>
      <w:tr w:rsidR="00362980" w:rsidTr="00362980">
        <w:tc>
          <w:tcPr>
            <w:tcW w:w="2660" w:type="dxa"/>
            <w:vMerge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39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Приобретение моющих средств, канцтоваров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156029,42</w:t>
            </w:r>
          </w:p>
        </w:tc>
      </w:tr>
      <w:tr w:rsidR="00362980" w:rsidTr="00362980">
        <w:tc>
          <w:tcPr>
            <w:tcW w:w="2660" w:type="dxa"/>
            <w:vMerge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хозтоваров</w:t>
            </w:r>
            <w:proofErr w:type="spellEnd"/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, ламп для проекторов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67900,00</w:t>
            </w:r>
          </w:p>
        </w:tc>
      </w:tr>
      <w:tr w:rsidR="00362980" w:rsidTr="00362980">
        <w:tc>
          <w:tcPr>
            <w:tcW w:w="2660" w:type="dxa"/>
            <w:vMerge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39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 xml:space="preserve">(МФУ,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проектора</w:t>
            </w: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, ноутбуков, экранов, принтера)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241579,85</w:t>
            </w:r>
          </w:p>
        </w:tc>
      </w:tr>
      <w:tr w:rsidR="00362980" w:rsidTr="00362980">
        <w:tc>
          <w:tcPr>
            <w:tcW w:w="2660" w:type="dxa"/>
            <w:vMerge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Приобретение питьевых фонтанчиков со встроенными фильтрами для трех корпусов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88800,00</w:t>
            </w:r>
          </w:p>
        </w:tc>
      </w:tr>
      <w:tr w:rsidR="00362980" w:rsidTr="00362980">
        <w:tc>
          <w:tcPr>
            <w:tcW w:w="2660" w:type="dxa"/>
            <w:vMerge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490446,05</w:t>
            </w:r>
          </w:p>
        </w:tc>
      </w:tr>
      <w:tr w:rsidR="00362980" w:rsidTr="00362980">
        <w:tc>
          <w:tcPr>
            <w:tcW w:w="2660" w:type="dxa"/>
            <w:vMerge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 w:rsidRPr="00395B23">
              <w:rPr>
                <w:rFonts w:ascii="Times New Roman" w:hAnsi="Times New Roman" w:cs="Times New Roman"/>
                <w:sz w:val="28"/>
                <w:szCs w:val="28"/>
              </w:rPr>
              <w:t xml:space="preserve"> в каждый учебный кабинет</w:t>
            </w: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23">
              <w:rPr>
                <w:rFonts w:ascii="Times New Roman" w:hAnsi="Times New Roman" w:cs="Times New Roman"/>
                <w:sz w:val="28"/>
                <w:szCs w:val="28"/>
              </w:rPr>
              <w:t>174678,00</w:t>
            </w:r>
          </w:p>
        </w:tc>
      </w:tr>
      <w:tr w:rsidR="00362980" w:rsidTr="00362980">
        <w:tc>
          <w:tcPr>
            <w:tcW w:w="2660" w:type="dxa"/>
          </w:tcPr>
          <w:p w:rsidR="00362980" w:rsidRPr="00362980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80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  <w:tc>
          <w:tcPr>
            <w:tcW w:w="8080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62980" w:rsidRPr="00395B23" w:rsidRDefault="00362980" w:rsidP="00F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523280,68</w:t>
            </w:r>
          </w:p>
        </w:tc>
      </w:tr>
    </w:tbl>
    <w:p w:rsidR="00FA53D7" w:rsidRPr="00FA53D7" w:rsidRDefault="00FA53D7" w:rsidP="00FA53D7">
      <w:pPr>
        <w:rPr>
          <w:rFonts w:ascii="Times New Roman" w:hAnsi="Times New Roman" w:cs="Times New Roman"/>
          <w:b/>
          <w:sz w:val="32"/>
          <w:szCs w:val="32"/>
        </w:rPr>
      </w:pPr>
    </w:p>
    <w:sectPr w:rsidR="00FA53D7" w:rsidRPr="00FA53D7" w:rsidSect="001E7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9"/>
    <w:rsid w:val="0005500C"/>
    <w:rsid w:val="001E73F5"/>
    <w:rsid w:val="00362980"/>
    <w:rsid w:val="00395B23"/>
    <w:rsid w:val="00525ED9"/>
    <w:rsid w:val="00540289"/>
    <w:rsid w:val="00AA0A35"/>
    <w:rsid w:val="00AF362A"/>
    <w:rsid w:val="00BE105E"/>
    <w:rsid w:val="00C31A9C"/>
    <w:rsid w:val="00DA2050"/>
    <w:rsid w:val="00FA53D7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64A9-F32F-43B8-A2E6-167B2CBF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0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500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72"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Гаганова Марина</dc:creator>
  <cp:lastModifiedBy>DVS</cp:lastModifiedBy>
  <cp:revision>2</cp:revision>
  <cp:lastPrinted>2021-08-16T06:09:00Z</cp:lastPrinted>
  <dcterms:created xsi:type="dcterms:W3CDTF">2021-09-07T08:26:00Z</dcterms:created>
  <dcterms:modified xsi:type="dcterms:W3CDTF">2021-09-07T08:26:00Z</dcterms:modified>
</cp:coreProperties>
</file>